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65E5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65E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FAB" w:rsidRDefault="00B90B95" w:rsidP="00B16FA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16FAB" w:rsidRPr="00B16FAB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16FAB"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Положення про </w:t>
      </w:r>
    </w:p>
    <w:p w:rsidR="00B16FAB" w:rsidRDefault="00B16FAB" w:rsidP="00B16FA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підвищення кваліфікації і стажування </w:t>
      </w:r>
    </w:p>
    <w:p w:rsidR="00B16FAB" w:rsidRDefault="00B16FAB" w:rsidP="00B16FA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бібліотечних працівників Херсонського </w:t>
      </w:r>
    </w:p>
    <w:p w:rsidR="00B16FAB" w:rsidRDefault="00B16FAB" w:rsidP="00B16FA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державного університету та про прийом </w:t>
      </w:r>
    </w:p>
    <w:p w:rsidR="00B16FAB" w:rsidRDefault="00B16FAB" w:rsidP="00B16FA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>на стажування бібліотечних працівників</w:t>
      </w:r>
    </w:p>
    <w:p w:rsidR="00D85B0E" w:rsidRPr="00B16FAB" w:rsidRDefault="00B16FAB" w:rsidP="00B16FA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інших </w:t>
      </w:r>
      <w:proofErr w:type="spellStart"/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>ЗВО</w:t>
      </w:r>
      <w:proofErr w:type="spellEnd"/>
    </w:p>
    <w:p w:rsidR="004865E5" w:rsidRPr="00B16FAB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4EF7" w:rsidRPr="00B16FAB" w:rsidRDefault="00D85B0E" w:rsidP="00B16F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865E5"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Наукової бібліотеки Херсонського державного </w:t>
      </w:r>
      <w:r w:rsidR="00F54EF7" w:rsidRPr="00B16FA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4865E5"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5E5" w:rsidRPr="00B16FAB">
        <w:rPr>
          <w:rFonts w:ascii="Times New Roman" w:hAnsi="Times New Roman" w:cs="Times New Roman"/>
          <w:sz w:val="28"/>
          <w:szCs w:val="28"/>
          <w:lang w:val="uk-UA"/>
        </w:rPr>
        <w:t>Арустамової</w:t>
      </w:r>
      <w:proofErr w:type="spellEnd"/>
      <w:r w:rsidR="004865E5"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  <w:r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54EF7" w:rsidRPr="00B16FAB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F54EF7" w:rsidRPr="00B16F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65E5" w:rsidRPr="00B16FAB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B16FAB" w:rsidRPr="00B16FAB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 w:rsidR="00B16FAB"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підвищення кваліфікації і стажування бібліотечних працівників Херсонського державного університету та про прийом на стажування бібліотечних працівників інших </w:t>
      </w:r>
      <w:proofErr w:type="spellStart"/>
      <w:r w:rsidR="00B16FAB" w:rsidRPr="00B16FAB">
        <w:rPr>
          <w:rFonts w:ascii="Times New Roman" w:hAnsi="Times New Roman"/>
          <w:color w:val="000000"/>
          <w:sz w:val="28"/>
          <w:szCs w:val="28"/>
          <w:lang w:val="uk-UA"/>
        </w:rPr>
        <w:t>ЗВО</w:t>
      </w:r>
      <w:proofErr w:type="spellEnd"/>
      <w:r w:rsidR="00B16FAB" w:rsidRPr="00B16FAB">
        <w:rPr>
          <w:rFonts w:ascii="Times New Roman" w:hAnsi="Times New Roman"/>
          <w:sz w:val="28"/>
          <w:szCs w:val="28"/>
          <w:lang w:val="uk-UA"/>
        </w:rPr>
        <w:t xml:space="preserve"> було розроблене на підставі </w:t>
      </w:r>
      <w:r w:rsidR="00B16FAB" w:rsidRPr="00B16F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про систему підвищення кваліфікації бібліотечних працівників вищих навчальних закладів України, затверджене наказом </w:t>
      </w:r>
      <w:proofErr w:type="spellStart"/>
      <w:r w:rsidR="00B16FAB" w:rsidRPr="00B16F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МОН</w:t>
      </w:r>
      <w:proofErr w:type="spellEnd"/>
      <w:r w:rsidR="00B16FAB" w:rsidRPr="00B16F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України від 10.12.2002 №  691 та </w:t>
      </w:r>
      <w:r w:rsidR="00B16FAB" w:rsidRPr="00B16FAB">
        <w:rPr>
          <w:rFonts w:ascii="Times New Roman" w:hAnsi="Times New Roman"/>
          <w:sz w:val="28"/>
          <w:szCs w:val="28"/>
          <w:lang w:val="uk-UA"/>
        </w:rPr>
        <w:t xml:space="preserve">Типового положення про Зональні (обласні) методичні об’єднання бібліотек вищих навчальних закладів III-IV рівнів акредитації, </w:t>
      </w:r>
      <w:r w:rsidR="00B16FAB" w:rsidRPr="00B16F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затверджене наказом </w:t>
      </w:r>
      <w:proofErr w:type="spellStart"/>
      <w:r w:rsidR="00B16FAB" w:rsidRPr="00B16F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МОН</w:t>
      </w:r>
      <w:proofErr w:type="spellEnd"/>
      <w:r w:rsidR="00B16FAB" w:rsidRPr="00B16F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України </w:t>
      </w:r>
      <w:r w:rsidR="00B16FAB" w:rsidRPr="00B16FAB">
        <w:rPr>
          <w:rFonts w:ascii="Times New Roman" w:hAnsi="Times New Roman"/>
          <w:sz w:val="28"/>
          <w:szCs w:val="28"/>
          <w:lang w:val="uk-UA"/>
        </w:rPr>
        <w:t>від 24.07.2006 року № 554.</w:t>
      </w:r>
      <w:r w:rsidR="00B16FAB" w:rsidRPr="00B16F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6FAB" w:rsidRPr="00B16FAB">
        <w:rPr>
          <w:rFonts w:ascii="Times New Roman" w:hAnsi="Times New Roman"/>
          <w:sz w:val="28"/>
          <w:szCs w:val="28"/>
          <w:lang w:val="uk-UA"/>
        </w:rPr>
        <w:t>Положення пройшло правову експертизу, за результатами якої, розроблене може бути винесене на обговорення вченої ради університету</w:t>
      </w:r>
      <w:r w:rsidR="00F54EF7" w:rsidRPr="00B16FAB">
        <w:rPr>
          <w:rFonts w:ascii="Times New Roman" w:hAnsi="Times New Roman"/>
          <w:sz w:val="28"/>
          <w:szCs w:val="28"/>
        </w:rPr>
        <w:t>.</w:t>
      </w:r>
    </w:p>
    <w:p w:rsidR="004865E5" w:rsidRPr="00B16FAB" w:rsidRDefault="004865E5" w:rsidP="00F54EF7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B16FAB" w:rsidRDefault="00B90B95" w:rsidP="00B90B9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6FAB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B16FAB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B16FAB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B16FAB">
        <w:rPr>
          <w:rFonts w:ascii="Times New Roman" w:hAnsi="Times New Roman" w:cs="Times New Roman"/>
          <w:sz w:val="28"/>
          <w:szCs w:val="28"/>
        </w:rPr>
        <w:t>:</w:t>
      </w:r>
    </w:p>
    <w:p w:rsidR="00B90B95" w:rsidRPr="00B16FAB" w:rsidRDefault="00B16FAB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FAB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підвищення кваліфікації і стажування бібліотечних працівників Херсонського державного університету та про прийом на стажування бібліотечних працівників інших </w:t>
      </w:r>
      <w:proofErr w:type="spellStart"/>
      <w:r w:rsidRPr="00B16FAB">
        <w:rPr>
          <w:rFonts w:ascii="Times New Roman" w:hAnsi="Times New Roman"/>
          <w:color w:val="000000"/>
          <w:sz w:val="28"/>
          <w:szCs w:val="28"/>
          <w:lang w:val="uk-UA"/>
        </w:rPr>
        <w:t>ЗВО</w:t>
      </w:r>
      <w:proofErr w:type="spellEnd"/>
      <w:r w:rsidRPr="00B16F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5E5" w:rsidRPr="00B16FA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54EF7" w:rsidRPr="00B16FAB">
        <w:rPr>
          <w:rFonts w:ascii="Times New Roman" w:hAnsi="Times New Roman"/>
          <w:sz w:val="28"/>
          <w:szCs w:val="28"/>
          <w:lang w:val="uk-UA"/>
        </w:rPr>
        <w:t xml:space="preserve">інституційний </w:t>
      </w:r>
      <w:proofErr w:type="spellStart"/>
      <w:r w:rsidR="00F54EF7" w:rsidRPr="00B16FAB">
        <w:rPr>
          <w:rFonts w:ascii="Times New Roman" w:hAnsi="Times New Roman"/>
          <w:sz w:val="28"/>
          <w:szCs w:val="28"/>
          <w:lang w:val="uk-UA"/>
        </w:rPr>
        <w:t>репозитарій</w:t>
      </w:r>
      <w:proofErr w:type="spellEnd"/>
      <w:r w:rsidR="00F54EF7" w:rsidRPr="00B16F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5E5" w:rsidRPr="00B16FAB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  <w:r w:rsidR="00B90B95" w:rsidRPr="00B16F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57E"/>
    <w:multiLevelType w:val="hybridMultilevel"/>
    <w:tmpl w:val="CBD0A1C0"/>
    <w:lvl w:ilvl="0" w:tplc="AF9C9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E0856"/>
    <w:multiLevelType w:val="hybridMultilevel"/>
    <w:tmpl w:val="9C18B6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8759F7"/>
    <w:multiLevelType w:val="hybridMultilevel"/>
    <w:tmpl w:val="51A48BB8"/>
    <w:lvl w:ilvl="0" w:tplc="AF9C9D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9308CE"/>
    <w:multiLevelType w:val="hybridMultilevel"/>
    <w:tmpl w:val="E6829A6A"/>
    <w:lvl w:ilvl="0" w:tplc="AF9C9D86">
      <w:numFmt w:val="bullet"/>
      <w:lvlText w:val="–"/>
      <w:lvlJc w:val="left"/>
      <w:pPr>
        <w:tabs>
          <w:tab w:val="num" w:pos="862"/>
        </w:tabs>
        <w:ind w:left="862" w:hanging="360"/>
      </w:pPr>
      <w:rPr>
        <w:rFonts w:ascii="Bookman Old Style" w:eastAsia="Bookman Old Style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640CC3"/>
    <w:rsid w:val="00734DB7"/>
    <w:rsid w:val="007B6013"/>
    <w:rsid w:val="00B16FAB"/>
    <w:rsid w:val="00B82265"/>
    <w:rsid w:val="00B90B95"/>
    <w:rsid w:val="00CA7C87"/>
    <w:rsid w:val="00CC1A4A"/>
    <w:rsid w:val="00D85B0E"/>
    <w:rsid w:val="00E670C1"/>
    <w:rsid w:val="00EB2879"/>
    <w:rsid w:val="00F54EF7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character" w:customStyle="1" w:styleId="apple-converted-space">
    <w:name w:val="apple-converted-space"/>
    <w:rsid w:val="00F54EF7"/>
  </w:style>
  <w:style w:type="paragraph" w:customStyle="1" w:styleId="10">
    <w:name w:val="Абзац списка1"/>
    <w:basedOn w:val="a"/>
    <w:rsid w:val="00F54E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a9">
    <w:name w:val="Колонтитул"/>
    <w:uiPriority w:val="99"/>
    <w:rsid w:val="00B1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character" w:customStyle="1" w:styleId="apple-converted-space">
    <w:name w:val="apple-converted-space"/>
    <w:rsid w:val="00F54EF7"/>
  </w:style>
  <w:style w:type="paragraph" w:customStyle="1" w:styleId="10">
    <w:name w:val="Абзац списка1"/>
    <w:basedOn w:val="a"/>
    <w:rsid w:val="00F54EF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a9">
    <w:name w:val="Колонтитул"/>
    <w:uiPriority w:val="99"/>
    <w:rsid w:val="00B1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2018-09-24T06:55:00Z</cp:lastPrinted>
  <dcterms:created xsi:type="dcterms:W3CDTF">2018-09-18T11:47:00Z</dcterms:created>
  <dcterms:modified xsi:type="dcterms:W3CDTF">2019-04-16T11:29:00Z</dcterms:modified>
</cp:coreProperties>
</file>